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E8" w:rsidRDefault="00AC37E8" w:rsidP="00AC37E8">
      <w:pPr>
        <w:spacing w:line="360" w:lineRule="exact"/>
        <w:ind w:leftChars="-300" w:left="591" w:hangingChars="605" w:hanging="1173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附件1</w:t>
      </w:r>
    </w:p>
    <w:p w:rsidR="00AC37E8" w:rsidRDefault="00AC37E8" w:rsidP="00AC37E8">
      <w:pPr>
        <w:spacing w:afterLines="50" w:line="360" w:lineRule="exact"/>
        <w:ind w:leftChars="-16" w:left="1730" w:hangingChars="512" w:hanging="1761"/>
        <w:jc w:val="center"/>
        <w:rPr>
          <w:rFonts w:ascii="黑体" w:eastAsia="黑体" w:hAnsi="黑体"/>
        </w:rPr>
      </w:pPr>
      <w:r>
        <w:rPr>
          <w:rFonts w:ascii="黑体" w:eastAsia="黑体" w:hAnsi="黑体"/>
          <w:sz w:val="36"/>
        </w:rPr>
        <w:t>2017年度河南省社会科学优秀成果奖申报表</w:t>
      </w:r>
    </w:p>
    <w:tbl>
      <w:tblPr>
        <w:tblW w:w="0" w:type="auto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7"/>
        <w:gridCol w:w="201"/>
        <w:gridCol w:w="294"/>
        <w:gridCol w:w="608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 w:rsidR="00AC37E8" w:rsidTr="007F13D4">
        <w:trPr>
          <w:cantSplit/>
          <w:trHeight w:hRule="exact" w:val="567"/>
        </w:trPr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AC37E8">
            <w:pPr>
              <w:spacing w:line="260" w:lineRule="exact"/>
              <w:ind w:leftChars="-35" w:left="-68" w:rightChars="-33" w:right="-64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val="311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发表时间</w:t>
            </w:r>
          </w:p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填写格式</w:t>
            </w:r>
            <w:r>
              <w:rPr>
                <w:rFonts w:eastAsia="宋体"/>
                <w:szCs w:val="20"/>
              </w:rPr>
              <w:t>17-1-16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val="386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著作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8"/>
                <w:szCs w:val="18"/>
              </w:rPr>
              <w:t>（包含译著）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论文</w:t>
            </w:r>
            <w:r>
              <w:rPr>
                <w:rFonts w:eastAsia="宋体"/>
                <w:sz w:val="18"/>
                <w:szCs w:val="18"/>
              </w:rPr>
              <w:t xml:space="preserve"> 3.</w:t>
            </w:r>
            <w:r>
              <w:rPr>
                <w:rFonts w:eastAsia="宋体"/>
                <w:sz w:val="18"/>
                <w:szCs w:val="18"/>
              </w:rPr>
              <w:t>调研报告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Cs w:val="20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>等奖</w:t>
            </w:r>
          </w:p>
        </w:tc>
      </w:tr>
      <w:tr w:rsidR="00AC37E8" w:rsidTr="007F13D4">
        <w:trPr>
          <w:cantSplit/>
          <w:trHeight w:val="572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学科分类</w:t>
            </w:r>
          </w:p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马列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科社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党史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党建</w:t>
            </w: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哲学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经济理论</w:t>
            </w:r>
            <w:r>
              <w:rPr>
                <w:rFonts w:eastAsia="宋体"/>
                <w:sz w:val="18"/>
                <w:szCs w:val="18"/>
              </w:rPr>
              <w:t>5.</w:t>
            </w:r>
            <w:r>
              <w:rPr>
                <w:rFonts w:eastAsia="宋体"/>
                <w:sz w:val="18"/>
                <w:szCs w:val="18"/>
              </w:rPr>
              <w:t>应用经济</w:t>
            </w:r>
            <w:r>
              <w:rPr>
                <w:rFonts w:eastAsia="宋体"/>
                <w:sz w:val="18"/>
                <w:szCs w:val="18"/>
              </w:rPr>
              <w:t>6.</w:t>
            </w:r>
            <w:r>
              <w:rPr>
                <w:rFonts w:eastAsia="宋体"/>
                <w:sz w:val="18"/>
                <w:szCs w:val="18"/>
              </w:rPr>
              <w:t>政治学</w:t>
            </w:r>
            <w:r>
              <w:rPr>
                <w:rFonts w:eastAsia="宋体"/>
                <w:sz w:val="18"/>
                <w:szCs w:val="18"/>
              </w:rPr>
              <w:t>7.</w:t>
            </w:r>
            <w:r>
              <w:rPr>
                <w:rFonts w:eastAsia="宋体"/>
                <w:sz w:val="18"/>
                <w:szCs w:val="18"/>
              </w:rPr>
              <w:t>社会学</w:t>
            </w:r>
            <w:r>
              <w:rPr>
                <w:rFonts w:eastAsia="宋体"/>
                <w:sz w:val="18"/>
                <w:szCs w:val="18"/>
              </w:rPr>
              <w:t>8.</w:t>
            </w:r>
            <w:r>
              <w:rPr>
                <w:rFonts w:eastAsia="宋体"/>
                <w:sz w:val="18"/>
                <w:szCs w:val="18"/>
              </w:rPr>
              <w:t>法学</w:t>
            </w:r>
            <w:r>
              <w:rPr>
                <w:rFonts w:eastAsia="宋体"/>
                <w:sz w:val="18"/>
                <w:szCs w:val="18"/>
              </w:rPr>
              <w:t>9.</w:t>
            </w:r>
            <w:r>
              <w:rPr>
                <w:rFonts w:eastAsia="宋体"/>
                <w:sz w:val="18"/>
                <w:szCs w:val="18"/>
              </w:rPr>
              <w:t>国际问题研究</w:t>
            </w:r>
            <w:r>
              <w:rPr>
                <w:rFonts w:eastAsia="宋体"/>
                <w:sz w:val="18"/>
                <w:szCs w:val="18"/>
              </w:rPr>
              <w:t>10.</w:t>
            </w:r>
            <w:r>
              <w:rPr>
                <w:rFonts w:eastAsia="宋体"/>
                <w:sz w:val="18"/>
                <w:szCs w:val="18"/>
              </w:rPr>
              <w:t>中国历史</w:t>
            </w:r>
            <w:r>
              <w:rPr>
                <w:rFonts w:eastAsia="宋体"/>
                <w:sz w:val="18"/>
                <w:szCs w:val="18"/>
              </w:rPr>
              <w:t xml:space="preserve"> 11.</w:t>
            </w:r>
            <w:r>
              <w:rPr>
                <w:rFonts w:eastAsia="宋体"/>
                <w:sz w:val="18"/>
                <w:szCs w:val="18"/>
              </w:rPr>
              <w:t>世界历史</w:t>
            </w:r>
            <w:r>
              <w:rPr>
                <w:rFonts w:eastAsia="宋体"/>
                <w:sz w:val="18"/>
                <w:szCs w:val="18"/>
              </w:rPr>
              <w:t>12.</w:t>
            </w:r>
            <w:r>
              <w:rPr>
                <w:rFonts w:eastAsia="宋体"/>
                <w:sz w:val="18"/>
                <w:szCs w:val="18"/>
              </w:rPr>
              <w:t>考古学</w:t>
            </w:r>
            <w:r>
              <w:rPr>
                <w:rFonts w:eastAsia="宋体"/>
                <w:sz w:val="18"/>
                <w:szCs w:val="18"/>
              </w:rPr>
              <w:t>13.</w:t>
            </w:r>
            <w:r>
              <w:rPr>
                <w:rFonts w:eastAsia="宋体"/>
                <w:sz w:val="18"/>
                <w:szCs w:val="18"/>
              </w:rPr>
              <w:t>民族问题研究</w:t>
            </w:r>
            <w:r>
              <w:rPr>
                <w:rFonts w:eastAsia="宋体"/>
                <w:sz w:val="18"/>
                <w:szCs w:val="18"/>
              </w:rPr>
              <w:t>14.</w:t>
            </w:r>
            <w:r>
              <w:rPr>
                <w:rFonts w:eastAsia="宋体"/>
                <w:sz w:val="18"/>
                <w:szCs w:val="18"/>
              </w:rPr>
              <w:t>宗教学</w:t>
            </w:r>
            <w:r>
              <w:rPr>
                <w:rFonts w:eastAsia="宋体"/>
                <w:sz w:val="18"/>
                <w:szCs w:val="18"/>
              </w:rPr>
              <w:t>15.</w:t>
            </w:r>
            <w:r>
              <w:rPr>
                <w:rFonts w:eastAsia="宋体"/>
                <w:sz w:val="18"/>
                <w:szCs w:val="18"/>
              </w:rPr>
              <w:t>中国文学</w:t>
            </w:r>
            <w:r>
              <w:rPr>
                <w:rFonts w:eastAsia="宋体"/>
                <w:sz w:val="18"/>
                <w:szCs w:val="18"/>
              </w:rPr>
              <w:t>16.</w:t>
            </w:r>
            <w:r>
              <w:rPr>
                <w:rFonts w:eastAsia="宋体"/>
                <w:sz w:val="18"/>
                <w:szCs w:val="18"/>
              </w:rPr>
              <w:t>外国文学</w:t>
            </w:r>
            <w:r>
              <w:rPr>
                <w:rFonts w:eastAsia="宋体"/>
                <w:sz w:val="18"/>
                <w:szCs w:val="18"/>
              </w:rPr>
              <w:t>17.</w:t>
            </w:r>
            <w:r>
              <w:rPr>
                <w:rFonts w:eastAsia="宋体"/>
                <w:sz w:val="18"/>
                <w:szCs w:val="18"/>
              </w:rPr>
              <w:t>语言学</w:t>
            </w:r>
            <w:r>
              <w:rPr>
                <w:rFonts w:eastAsia="宋体"/>
                <w:sz w:val="18"/>
                <w:szCs w:val="18"/>
              </w:rPr>
              <w:t>18.</w:t>
            </w:r>
            <w:r>
              <w:rPr>
                <w:rFonts w:eastAsia="宋体"/>
                <w:sz w:val="18"/>
                <w:szCs w:val="18"/>
              </w:rPr>
              <w:t>新闻学与传播学</w:t>
            </w:r>
            <w:r>
              <w:rPr>
                <w:rFonts w:eastAsia="宋体"/>
                <w:sz w:val="18"/>
                <w:szCs w:val="18"/>
              </w:rPr>
              <w:t>19.</w:t>
            </w:r>
            <w:r>
              <w:rPr>
                <w:rFonts w:eastAsia="宋体"/>
                <w:sz w:val="18"/>
                <w:szCs w:val="18"/>
              </w:rPr>
              <w:t>图书馆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情报与文献</w:t>
            </w:r>
            <w:r>
              <w:rPr>
                <w:rFonts w:eastAsia="宋体"/>
                <w:sz w:val="18"/>
                <w:szCs w:val="18"/>
              </w:rPr>
              <w:t>20.</w:t>
            </w:r>
            <w:r>
              <w:rPr>
                <w:rFonts w:eastAsia="宋体"/>
                <w:sz w:val="18"/>
                <w:szCs w:val="18"/>
              </w:rPr>
              <w:t>人口学</w:t>
            </w:r>
            <w:r>
              <w:rPr>
                <w:rFonts w:eastAsia="宋体"/>
                <w:sz w:val="18"/>
                <w:szCs w:val="18"/>
              </w:rPr>
              <w:t>21.</w:t>
            </w:r>
            <w:r>
              <w:rPr>
                <w:rFonts w:eastAsia="宋体"/>
                <w:sz w:val="18"/>
                <w:szCs w:val="18"/>
              </w:rPr>
              <w:t>统计学</w:t>
            </w:r>
            <w:r>
              <w:rPr>
                <w:rFonts w:eastAsia="宋体"/>
                <w:sz w:val="18"/>
                <w:szCs w:val="18"/>
              </w:rPr>
              <w:t>22.</w:t>
            </w:r>
            <w:r>
              <w:rPr>
                <w:rFonts w:eastAsia="宋体"/>
                <w:sz w:val="18"/>
                <w:szCs w:val="18"/>
              </w:rPr>
              <w:t>体育学</w:t>
            </w:r>
            <w:r>
              <w:rPr>
                <w:rFonts w:eastAsia="宋体"/>
                <w:sz w:val="18"/>
                <w:szCs w:val="18"/>
              </w:rPr>
              <w:t>23.</w:t>
            </w:r>
            <w:r>
              <w:rPr>
                <w:rFonts w:eastAsia="宋体"/>
                <w:sz w:val="18"/>
                <w:szCs w:val="18"/>
              </w:rPr>
              <w:t>军事学</w:t>
            </w:r>
            <w:r>
              <w:rPr>
                <w:rFonts w:eastAsia="宋体"/>
                <w:sz w:val="18"/>
                <w:szCs w:val="18"/>
              </w:rPr>
              <w:t>24.</w:t>
            </w:r>
            <w:r>
              <w:rPr>
                <w:rFonts w:eastAsia="宋体"/>
                <w:sz w:val="18"/>
                <w:szCs w:val="18"/>
              </w:rPr>
              <w:t>艺术学</w:t>
            </w:r>
            <w:r>
              <w:rPr>
                <w:rFonts w:eastAsia="宋体"/>
                <w:sz w:val="18"/>
                <w:szCs w:val="18"/>
              </w:rPr>
              <w:t>25</w:t>
            </w:r>
            <w:r>
              <w:rPr>
                <w:rFonts w:eastAsia="宋体"/>
                <w:sz w:val="18"/>
                <w:szCs w:val="18"/>
              </w:rPr>
              <w:t>、教育学</w:t>
            </w:r>
          </w:p>
        </w:tc>
      </w:tr>
      <w:tr w:rsidR="00AC37E8" w:rsidTr="007F13D4">
        <w:trPr>
          <w:cantSplit/>
          <w:trHeight w:hRule="exact" w:val="38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姓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名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性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民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族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省级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厅级</w:t>
            </w:r>
          </w:p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处级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科级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正高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副高</w:t>
            </w:r>
          </w:p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中级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初级</w:t>
            </w:r>
          </w:p>
        </w:tc>
        <w:tc>
          <w:tcPr>
            <w:tcW w:w="1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研究专长</w:t>
            </w:r>
          </w:p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研究生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本科</w:t>
            </w:r>
          </w:p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大专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中专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博士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硕士</w:t>
            </w:r>
          </w:p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学士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 </w:t>
            </w: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工作单位</w:t>
            </w:r>
          </w:p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</w:t>
            </w:r>
            <w:r>
              <w:rPr>
                <w:rFonts w:eastAsia="宋体"/>
                <w:sz w:val="18"/>
                <w:szCs w:val="18"/>
              </w:rPr>
              <w:t>按公章全称填写</w:t>
            </w:r>
            <w:r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44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454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学校</w:t>
            </w:r>
            <w:r>
              <w:rPr>
                <w:rFonts w:eastAsia="宋体"/>
                <w:sz w:val="18"/>
                <w:szCs w:val="18"/>
              </w:rPr>
              <w:t xml:space="preserve"> 2.</w:t>
            </w:r>
            <w:r>
              <w:rPr>
                <w:rFonts w:eastAsia="宋体"/>
                <w:sz w:val="18"/>
                <w:szCs w:val="18"/>
              </w:rPr>
              <w:t>社科研究机构</w:t>
            </w:r>
            <w:r>
              <w:rPr>
                <w:rFonts w:eastAsia="宋体"/>
                <w:sz w:val="18"/>
                <w:szCs w:val="18"/>
              </w:rPr>
              <w:t xml:space="preserve"> 3.</w:t>
            </w:r>
            <w:r>
              <w:rPr>
                <w:rFonts w:eastAsia="宋体"/>
                <w:sz w:val="18"/>
                <w:szCs w:val="18"/>
              </w:rPr>
              <w:t>党校</w:t>
            </w:r>
            <w:r>
              <w:rPr>
                <w:rFonts w:eastAsia="宋体"/>
                <w:sz w:val="18"/>
                <w:szCs w:val="18"/>
              </w:rPr>
              <w:t xml:space="preserve"> 4.</w:t>
            </w:r>
            <w:r>
              <w:rPr>
                <w:rFonts w:eastAsia="宋体"/>
                <w:sz w:val="18"/>
                <w:szCs w:val="18"/>
              </w:rPr>
              <w:t>军队</w:t>
            </w:r>
            <w:r>
              <w:rPr>
                <w:rFonts w:eastAsia="宋体"/>
                <w:sz w:val="18"/>
                <w:szCs w:val="18"/>
              </w:rPr>
              <w:t xml:space="preserve"> (</w:t>
            </w:r>
            <w:r>
              <w:rPr>
                <w:rFonts w:eastAsia="宋体"/>
                <w:sz w:val="18"/>
                <w:szCs w:val="18"/>
              </w:rPr>
              <w:t>包括军队院校</w:t>
            </w:r>
            <w:r>
              <w:rPr>
                <w:rFonts w:eastAsia="宋体"/>
                <w:sz w:val="18"/>
                <w:szCs w:val="18"/>
              </w:rPr>
              <w:t>)  5.</w:t>
            </w:r>
            <w:r>
              <w:rPr>
                <w:rFonts w:eastAsia="宋体"/>
                <w:sz w:val="18"/>
                <w:szCs w:val="18"/>
              </w:rPr>
              <w:t>党政机关</w:t>
            </w:r>
            <w:r>
              <w:rPr>
                <w:rFonts w:eastAsia="宋体"/>
                <w:sz w:val="18"/>
                <w:szCs w:val="18"/>
              </w:rPr>
              <w:t xml:space="preserve"> 6.</w:t>
            </w:r>
            <w:r>
              <w:rPr>
                <w:rFonts w:eastAsia="宋体"/>
                <w:sz w:val="18"/>
                <w:szCs w:val="18"/>
              </w:rPr>
              <w:t>其他</w:t>
            </w:r>
          </w:p>
        </w:tc>
      </w:tr>
      <w:tr w:rsidR="00AC37E8" w:rsidTr="007F13D4">
        <w:trPr>
          <w:cantSplit/>
          <w:trHeight w:val="397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河南省</w:t>
            </w:r>
            <w:r>
              <w:rPr>
                <w:rFonts w:eastAsia="宋体"/>
                <w:szCs w:val="20"/>
              </w:rPr>
              <w:t xml:space="preserve">      </w:t>
            </w:r>
            <w:r>
              <w:rPr>
                <w:rFonts w:eastAsia="宋体"/>
                <w:szCs w:val="20"/>
              </w:rPr>
              <w:t>市</w:t>
            </w:r>
            <w:r>
              <w:rPr>
                <w:rFonts w:eastAsia="宋体"/>
                <w:szCs w:val="20"/>
              </w:rPr>
              <w:t>(</w:t>
            </w:r>
            <w:r>
              <w:rPr>
                <w:rFonts w:eastAsia="宋体"/>
                <w:szCs w:val="20"/>
              </w:rPr>
              <w:t>县</w:t>
            </w:r>
            <w:r>
              <w:rPr>
                <w:rFonts w:eastAsia="宋体"/>
                <w:szCs w:val="20"/>
              </w:rPr>
              <w:t xml:space="preserve">)       </w:t>
            </w:r>
            <w:r>
              <w:rPr>
                <w:rFonts w:eastAsia="宋体"/>
                <w:szCs w:val="20"/>
              </w:rPr>
              <w:t>路</w:t>
            </w:r>
            <w:r>
              <w:rPr>
                <w:rFonts w:eastAsia="宋体"/>
                <w:szCs w:val="20"/>
              </w:rPr>
              <w:t>(</w:t>
            </w:r>
            <w:r>
              <w:rPr>
                <w:rFonts w:eastAsia="宋体"/>
                <w:szCs w:val="20"/>
              </w:rPr>
              <w:t>街</w:t>
            </w:r>
            <w:r>
              <w:rPr>
                <w:rFonts w:eastAsia="宋体"/>
                <w:szCs w:val="20"/>
              </w:rPr>
              <w:t xml:space="preserve">)      </w:t>
            </w:r>
            <w:r>
              <w:rPr>
                <w:rFonts w:eastAsia="宋体"/>
                <w:szCs w:val="20"/>
              </w:rPr>
              <w:t>号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主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要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参加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者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︵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按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成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果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原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顺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序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填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写</w:t>
            </w:r>
          </w:p>
          <w:p w:rsidR="00AC37E8" w:rsidRDefault="00AC37E8" w:rsidP="007F13D4">
            <w:pPr>
              <w:spacing w:line="2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姓</w:t>
            </w:r>
            <w:r>
              <w:rPr>
                <w:rFonts w:eastAsia="宋体"/>
                <w:szCs w:val="20"/>
              </w:rPr>
              <w:t xml:space="preserve"> </w:t>
            </w:r>
            <w:r>
              <w:rPr>
                <w:rFonts w:eastAsia="宋体"/>
                <w:szCs w:val="20"/>
              </w:rPr>
              <w:t>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AC37E8">
            <w:pPr>
              <w:spacing w:line="240" w:lineRule="exact"/>
              <w:ind w:rightChars="-34" w:right="-66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工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作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单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位</w:t>
            </w: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AC37E8" w:rsidTr="007F13D4">
        <w:trPr>
          <w:cantSplit/>
          <w:trHeight w:val="257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7E8" w:rsidRDefault="00AC37E8" w:rsidP="00AC37E8">
            <w:pPr>
              <w:spacing w:line="320" w:lineRule="exact"/>
              <w:ind w:leftChars="-35" w:left="-68" w:rightChars="-10" w:right="-19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主要论点及成果</w:t>
            </w:r>
          </w:p>
          <w:p w:rsidR="00AC37E8" w:rsidRDefault="00AC37E8" w:rsidP="00AC37E8">
            <w:pPr>
              <w:spacing w:line="320" w:lineRule="exact"/>
              <w:ind w:leftChars="-35" w:left="-68" w:rightChars="-10" w:right="-19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价值简介（</w:t>
            </w:r>
            <w:r>
              <w:rPr>
                <w:rFonts w:eastAsia="宋体"/>
                <w:szCs w:val="20"/>
              </w:rPr>
              <w:t>300</w:t>
            </w:r>
            <w:r>
              <w:rPr>
                <w:rFonts w:eastAsia="宋体"/>
                <w:szCs w:val="20"/>
              </w:rPr>
              <w:t>字内）</w:t>
            </w:r>
          </w:p>
        </w:tc>
        <w:tc>
          <w:tcPr>
            <w:tcW w:w="9509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AC37E8" w:rsidTr="007F13D4">
        <w:trPr>
          <w:cantSplit/>
          <w:trHeight w:hRule="exact" w:val="171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第一作者单位：</w:t>
            </w:r>
            <w:r>
              <w:rPr>
                <w:rFonts w:eastAsia="宋体"/>
                <w:szCs w:val="20"/>
              </w:rPr>
              <w:t xml:space="preserve">_________________ 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             </w:t>
            </w:r>
            <w:r>
              <w:rPr>
                <w:rFonts w:eastAsia="宋体"/>
                <w:szCs w:val="20"/>
              </w:rPr>
              <w:t>（签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章）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                        </w:t>
            </w:r>
            <w:r>
              <w:rPr>
                <w:rFonts w:eastAsia="宋体"/>
                <w:szCs w:val="20"/>
              </w:rPr>
              <w:t>年</w:t>
            </w:r>
            <w:r>
              <w:rPr>
                <w:rFonts w:eastAsia="宋体"/>
                <w:szCs w:val="20"/>
              </w:rPr>
              <w:t xml:space="preserve">    </w:t>
            </w:r>
            <w:r>
              <w:rPr>
                <w:rFonts w:eastAsia="宋体"/>
                <w:szCs w:val="20"/>
              </w:rPr>
              <w:t>月</w:t>
            </w:r>
            <w:r>
              <w:rPr>
                <w:rFonts w:eastAsia="宋体"/>
                <w:szCs w:val="20"/>
              </w:rPr>
              <w:t xml:space="preserve">    </w:t>
            </w:r>
            <w:r>
              <w:rPr>
                <w:rFonts w:eastAsia="宋体"/>
                <w:szCs w:val="20"/>
              </w:rPr>
              <w:t>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初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评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单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位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意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初评单位：</w:t>
            </w:r>
            <w:r>
              <w:rPr>
                <w:rFonts w:eastAsia="宋体"/>
                <w:szCs w:val="20"/>
              </w:rPr>
              <w:t xml:space="preserve">_________________    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            </w:t>
            </w:r>
            <w:r>
              <w:rPr>
                <w:rFonts w:eastAsia="宋体"/>
                <w:szCs w:val="20"/>
              </w:rPr>
              <w:t>（签</w:t>
            </w:r>
            <w:r>
              <w:rPr>
                <w:rFonts w:eastAsia="宋体"/>
                <w:szCs w:val="20"/>
              </w:rPr>
              <w:t xml:space="preserve">  </w:t>
            </w:r>
            <w:r>
              <w:rPr>
                <w:rFonts w:eastAsia="宋体"/>
                <w:szCs w:val="20"/>
              </w:rPr>
              <w:t>章）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                                                                              </w:t>
            </w:r>
          </w:p>
          <w:p w:rsidR="00AC37E8" w:rsidRDefault="00AC37E8" w:rsidP="007F13D4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年</w:t>
            </w:r>
            <w:r>
              <w:rPr>
                <w:rFonts w:eastAsia="宋体"/>
                <w:szCs w:val="20"/>
              </w:rPr>
              <w:t xml:space="preserve">    </w:t>
            </w:r>
            <w:r>
              <w:rPr>
                <w:rFonts w:eastAsia="宋体"/>
                <w:szCs w:val="20"/>
              </w:rPr>
              <w:t>月</w:t>
            </w:r>
            <w:r>
              <w:rPr>
                <w:rFonts w:eastAsia="宋体"/>
                <w:szCs w:val="20"/>
              </w:rPr>
              <w:t xml:space="preserve">     </w:t>
            </w:r>
            <w:r>
              <w:rPr>
                <w:rFonts w:eastAsia="宋体"/>
                <w:szCs w:val="20"/>
              </w:rPr>
              <w:t>日</w:t>
            </w:r>
          </w:p>
        </w:tc>
      </w:tr>
    </w:tbl>
    <w:p w:rsidR="00AC37E8" w:rsidRDefault="00AC37E8" w:rsidP="00AC37E8">
      <w:pPr>
        <w:tabs>
          <w:tab w:val="left" w:pos="8816"/>
        </w:tabs>
        <w:spacing w:line="240" w:lineRule="exact"/>
        <w:ind w:leftChars="-250" w:left="-485" w:rightChars="-352" w:right="-682"/>
        <w:rPr>
          <w:rFonts w:eastAsia="宋体"/>
          <w:sz w:val="18"/>
          <w:szCs w:val="18"/>
        </w:rPr>
      </w:pPr>
      <w:r>
        <w:rPr>
          <w:rFonts w:eastAsia="宋体" w:hAnsi="宋体"/>
          <w:b/>
          <w:bCs/>
          <w:sz w:val="18"/>
        </w:rPr>
        <w:t>注：</w:t>
      </w:r>
      <w:r>
        <w:rPr>
          <w:rFonts w:eastAsia="宋体" w:hAnsi="宋体"/>
          <w:sz w:val="18"/>
        </w:rPr>
        <w:t>①</w:t>
      </w:r>
      <w:r>
        <w:rPr>
          <w:rFonts w:eastAsia="宋体" w:hAnsi="宋体"/>
          <w:sz w:val="18"/>
          <w:szCs w:val="18"/>
        </w:rPr>
        <w:t>本表内容将录入计算机。申报人应认真逐项填写，打印后上报。</w:t>
      </w:r>
      <w:r>
        <w:rPr>
          <w:rFonts w:eastAsia="宋体"/>
          <w:sz w:val="18"/>
          <w:szCs w:val="18"/>
        </w:rPr>
        <w:t xml:space="preserve">                             </w:t>
      </w:r>
      <w:r>
        <w:rPr>
          <w:rFonts w:eastAsia="宋体" w:hAnsi="宋体"/>
          <w:sz w:val="18"/>
          <w:szCs w:val="18"/>
        </w:rPr>
        <w:t>河南省社科优秀成果评奖办公室制</w:t>
      </w:r>
    </w:p>
    <w:p w:rsidR="00AC37E8" w:rsidRDefault="00AC37E8" w:rsidP="00AC37E8">
      <w:pPr>
        <w:tabs>
          <w:tab w:val="left" w:pos="8816"/>
        </w:tabs>
        <w:spacing w:line="240" w:lineRule="exact"/>
        <w:ind w:leftChars="-250" w:left="-485" w:rightChars="-200" w:right="-388" w:firstLineChars="196" w:firstLine="321"/>
        <w:rPr>
          <w:rFonts w:eastAsia="宋体"/>
          <w:sz w:val="18"/>
          <w:szCs w:val="18"/>
        </w:rPr>
      </w:pPr>
      <w:r>
        <w:rPr>
          <w:rFonts w:eastAsia="宋体" w:hAnsi="宋体"/>
          <w:sz w:val="18"/>
          <w:szCs w:val="18"/>
        </w:rPr>
        <w:lastRenderedPageBreak/>
        <w:t>②栏内有选择项的，只填序号。</w:t>
      </w:r>
    </w:p>
    <w:p w:rsidR="00AC37E8" w:rsidRDefault="00AC37E8" w:rsidP="00AC37E8">
      <w:pPr>
        <w:spacing w:line="340" w:lineRule="exact"/>
        <w:ind w:left="388" w:hangingChars="200" w:hanging="388"/>
        <w:sectPr w:rsidR="00AC37E8">
          <w:headerReference w:type="default" r:id="rId6"/>
          <w:footerReference w:type="even" r:id="rId7"/>
          <w:footerReference w:type="default" r:id="rId8"/>
          <w:pgSz w:w="11907" w:h="16840"/>
          <w:pgMar w:top="879" w:right="1701" w:bottom="295" w:left="1701" w:header="851" w:footer="992" w:gutter="0"/>
          <w:cols w:space="720"/>
          <w:docGrid w:type="linesAndChars" w:linePitch="589" w:charSpace="-3302"/>
        </w:sectPr>
      </w:pPr>
    </w:p>
    <w:p w:rsidR="00AC37E8" w:rsidRDefault="00AC37E8" w:rsidP="00AC37E8">
      <w:pPr>
        <w:spacing w:line="340" w:lineRule="exact"/>
        <w:ind w:left="420" w:hangingChars="200" w:hanging="42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lastRenderedPageBreak/>
        <w:t>附件2</w:t>
      </w:r>
    </w:p>
    <w:p w:rsidR="00AC37E8" w:rsidRDefault="00AC37E8" w:rsidP="00AC37E8">
      <w:pPr>
        <w:spacing w:beforeLines="50" w:afterLines="50" w:line="48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2017</w:t>
      </w:r>
      <w:r>
        <w:rPr>
          <w:rFonts w:eastAsia="黑体"/>
          <w:sz w:val="44"/>
        </w:rPr>
        <w:t>年度河南省社会科学优秀成果奖申报汇总简表</w:t>
      </w:r>
    </w:p>
    <w:p w:rsidR="00AC37E8" w:rsidRDefault="00AC37E8" w:rsidP="00AC37E8">
      <w:pPr>
        <w:spacing w:beforeLines="50" w:afterLines="50" w:line="240" w:lineRule="exact"/>
        <w:jc w:val="center"/>
        <w:rPr>
          <w:rFonts w:eastAsia="黑体"/>
          <w:sz w:val="44"/>
        </w:rPr>
      </w:pPr>
    </w:p>
    <w:p w:rsidR="00AC37E8" w:rsidRDefault="00AC37E8" w:rsidP="00AC37E8">
      <w:pPr>
        <w:spacing w:line="300" w:lineRule="exact"/>
        <w:ind w:leftChars="-168" w:left="-353" w:firstLineChars="100" w:firstLine="280"/>
        <w:rPr>
          <w:sz w:val="28"/>
        </w:rPr>
      </w:pPr>
      <w:r>
        <w:rPr>
          <w:rFonts w:hAnsi="宋体"/>
          <w:sz w:val="28"/>
        </w:rPr>
        <w:t>初评单位（公章）：</w:t>
      </w:r>
      <w:r>
        <w:rPr>
          <w:sz w:val="28"/>
        </w:rPr>
        <w:t xml:space="preserve">                                                </w:t>
      </w:r>
      <w:r>
        <w:rPr>
          <w:rFonts w:hAnsi="宋体"/>
          <w:sz w:val="28"/>
        </w:rPr>
        <w:t>联系人</w:t>
      </w:r>
      <w:r>
        <w:rPr>
          <w:sz w:val="28"/>
        </w:rPr>
        <w:t xml:space="preserve">:          </w:t>
      </w:r>
      <w:r>
        <w:rPr>
          <w:rFonts w:hAnsi="宋体"/>
          <w:sz w:val="28"/>
        </w:rPr>
        <w:t>手机</w:t>
      </w:r>
      <w:r>
        <w:rPr>
          <w:sz w:val="28"/>
        </w:rPr>
        <w:t>:</w:t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 w:rsidR="00AC37E8" w:rsidTr="007F13D4">
        <w:trPr>
          <w:cantSplit/>
          <w:trHeight w:val="460"/>
          <w:tblHeader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成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果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名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学科</w:t>
            </w:r>
          </w:p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发表时间</w:t>
            </w:r>
          </w:p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leftChars="-25" w:left="-53" w:rightChars="-12" w:right="-25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（例</w:t>
            </w:r>
            <w:r>
              <w:rPr>
                <w:rFonts w:eastAsia="黑体"/>
                <w:kern w:val="0"/>
                <w:sz w:val="18"/>
                <w:szCs w:val="18"/>
              </w:rPr>
              <w:t>:17-1-16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第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一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作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者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基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本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情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况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初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评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单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leftChars="-19" w:left="-40" w:rightChars="-19" w:right="-40"/>
              <w:jc w:val="center"/>
              <w:rPr>
                <w:rFonts w:eastAsia="黑体"/>
                <w:spacing w:val="-20"/>
                <w:kern w:val="0"/>
                <w:szCs w:val="21"/>
              </w:rPr>
            </w:pPr>
            <w:r>
              <w:rPr>
                <w:rFonts w:eastAsia="黑体"/>
                <w:spacing w:val="-20"/>
                <w:kern w:val="0"/>
                <w:szCs w:val="21"/>
              </w:rPr>
              <w:t>初评</w:t>
            </w:r>
          </w:p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leftChars="-19" w:left="-40" w:rightChars="-19" w:right="-40"/>
              <w:jc w:val="center"/>
              <w:rPr>
                <w:rFonts w:eastAsia="黑体"/>
                <w:spacing w:val="-20"/>
                <w:kern w:val="0"/>
                <w:szCs w:val="21"/>
              </w:rPr>
            </w:pPr>
            <w:r>
              <w:rPr>
                <w:rFonts w:eastAsia="黑体"/>
                <w:spacing w:val="-20"/>
                <w:kern w:val="0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主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要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参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加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者</w:t>
            </w:r>
          </w:p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（按成果原顺序填写）</w:t>
            </w:r>
          </w:p>
        </w:tc>
      </w:tr>
      <w:tr w:rsidR="00AC37E8" w:rsidTr="007F13D4">
        <w:trPr>
          <w:cantSplit/>
          <w:trHeight w:hRule="exact" w:val="471"/>
          <w:tblHeader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姓</w:t>
            </w:r>
            <w:r>
              <w:rPr>
                <w:rFonts w:eastAsia="黑体"/>
                <w:kern w:val="0"/>
                <w:szCs w:val="21"/>
              </w:rPr>
              <w:t xml:space="preserve">  </w:t>
            </w:r>
            <w:r>
              <w:rPr>
                <w:rFonts w:eastAsia="黑体"/>
                <w:kern w:val="0"/>
                <w:szCs w:val="21"/>
              </w:rPr>
              <w:t>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作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单</w:t>
            </w:r>
            <w:r>
              <w:rPr>
                <w:rFonts w:eastAsia="黑体"/>
                <w:kern w:val="0"/>
                <w:szCs w:val="21"/>
              </w:rPr>
              <w:t xml:space="preserve"> </w:t>
            </w:r>
            <w:r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rFonts w:eastAsia="黑体"/>
                <w:spacing w:val="-20"/>
                <w:kern w:val="0"/>
                <w:szCs w:val="2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  <w:tr w:rsidR="00AC37E8" w:rsidTr="007F13D4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AC37E8" w:rsidRDefault="00AC37E8" w:rsidP="007F13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AC37E8" w:rsidRDefault="00AC37E8" w:rsidP="00AC37E8">
            <w:pPr>
              <w:autoSpaceDE w:val="0"/>
              <w:autoSpaceDN w:val="0"/>
              <w:adjustRightInd w:val="0"/>
              <w:spacing w:line="320" w:lineRule="exact"/>
              <w:ind w:rightChars="-19" w:right="-40"/>
              <w:jc w:val="center"/>
              <w:rPr>
                <w:kern w:val="0"/>
                <w:szCs w:val="21"/>
              </w:rPr>
            </w:pPr>
          </w:p>
        </w:tc>
      </w:tr>
    </w:tbl>
    <w:p w:rsidR="00AC37E8" w:rsidRDefault="00AC37E8" w:rsidP="00AC37E8">
      <w:pPr>
        <w:spacing w:line="240" w:lineRule="exact"/>
        <w:ind w:leftChars="-189" w:left="-327" w:rightChars="-306" w:right="-643" w:hangingChars="33" w:hanging="70"/>
        <w:jc w:val="left"/>
        <w:rPr>
          <w:rFonts w:eastAsia="宋体"/>
          <w:b/>
          <w:szCs w:val="21"/>
        </w:rPr>
      </w:pPr>
    </w:p>
    <w:p w:rsidR="00AC37E8" w:rsidRDefault="00AC37E8" w:rsidP="00AC37E8">
      <w:pPr>
        <w:spacing w:line="240" w:lineRule="exact"/>
        <w:ind w:leftChars="-189" w:left="-18" w:rightChars="-245" w:right="-514" w:hangingChars="180" w:hanging="379"/>
        <w:jc w:val="left"/>
        <w:rPr>
          <w:rFonts w:eastAsia="宋体"/>
          <w:b/>
          <w:szCs w:val="21"/>
        </w:rPr>
      </w:pPr>
      <w:r>
        <w:rPr>
          <w:rFonts w:eastAsia="宋体" w:hAnsi="宋体"/>
          <w:b/>
          <w:szCs w:val="21"/>
        </w:rPr>
        <w:t>注：①职务请按</w:t>
      </w:r>
      <w:r>
        <w:rPr>
          <w:rFonts w:eastAsia="宋体"/>
          <w:b/>
          <w:szCs w:val="21"/>
        </w:rPr>
        <w:t>“</w:t>
      </w:r>
      <w:r>
        <w:rPr>
          <w:rFonts w:eastAsia="宋体" w:hAnsi="宋体"/>
          <w:b/>
          <w:szCs w:val="21"/>
        </w:rPr>
        <w:t>省级、厅级、处级、科级、无</w:t>
      </w:r>
      <w:r>
        <w:rPr>
          <w:rFonts w:eastAsia="宋体"/>
          <w:b/>
          <w:szCs w:val="21"/>
        </w:rPr>
        <w:t>”</w:t>
      </w:r>
      <w:r>
        <w:rPr>
          <w:rFonts w:eastAsia="宋体" w:hAnsi="宋体"/>
          <w:b/>
          <w:szCs w:val="21"/>
        </w:rPr>
        <w:t>填报。②职称请按</w:t>
      </w:r>
      <w:r>
        <w:rPr>
          <w:rFonts w:eastAsia="宋体"/>
          <w:b/>
          <w:szCs w:val="21"/>
        </w:rPr>
        <w:t>“</w:t>
      </w:r>
      <w:r>
        <w:rPr>
          <w:rFonts w:eastAsia="宋体" w:hAnsi="宋体"/>
          <w:b/>
          <w:szCs w:val="21"/>
        </w:rPr>
        <w:t>正高、副高、中级、初级、无</w:t>
      </w:r>
      <w:r>
        <w:rPr>
          <w:rFonts w:eastAsia="宋体"/>
          <w:b/>
          <w:szCs w:val="21"/>
        </w:rPr>
        <w:t>”</w:t>
      </w:r>
      <w:r>
        <w:rPr>
          <w:rFonts w:eastAsia="宋体" w:hAnsi="宋体"/>
          <w:b/>
          <w:szCs w:val="21"/>
        </w:rPr>
        <w:t>填报。③</w:t>
      </w:r>
      <w:r>
        <w:rPr>
          <w:rFonts w:eastAsia="宋体"/>
          <w:b/>
          <w:szCs w:val="21"/>
        </w:rPr>
        <w:t xml:space="preserve"> </w:t>
      </w:r>
      <w:r>
        <w:rPr>
          <w:rFonts w:eastAsia="宋体" w:hAnsi="宋体"/>
          <w:b/>
          <w:szCs w:val="21"/>
        </w:rPr>
        <w:t>初评等级请按</w:t>
      </w:r>
      <w:r>
        <w:rPr>
          <w:rFonts w:eastAsia="宋体"/>
          <w:b/>
          <w:szCs w:val="21"/>
        </w:rPr>
        <w:t>“1</w:t>
      </w:r>
      <w:r>
        <w:rPr>
          <w:rFonts w:eastAsia="宋体" w:hAnsi="宋体"/>
          <w:b/>
          <w:szCs w:val="21"/>
        </w:rPr>
        <w:t>、</w:t>
      </w:r>
      <w:r>
        <w:rPr>
          <w:rFonts w:eastAsia="宋体"/>
          <w:b/>
          <w:szCs w:val="21"/>
        </w:rPr>
        <w:t>2</w:t>
      </w:r>
      <w:r>
        <w:rPr>
          <w:rFonts w:eastAsia="宋体" w:hAnsi="宋体"/>
          <w:b/>
          <w:szCs w:val="21"/>
        </w:rPr>
        <w:t>、</w:t>
      </w:r>
      <w:r>
        <w:rPr>
          <w:rFonts w:eastAsia="宋体"/>
          <w:b/>
          <w:szCs w:val="21"/>
        </w:rPr>
        <w:t>3”</w:t>
      </w:r>
      <w:r>
        <w:rPr>
          <w:rFonts w:eastAsia="宋体" w:hAnsi="宋体"/>
          <w:b/>
          <w:szCs w:val="21"/>
        </w:rPr>
        <w:t>填报。④本表用</w:t>
      </w:r>
      <w:r>
        <w:rPr>
          <w:rFonts w:eastAsia="宋体"/>
          <w:b/>
          <w:szCs w:val="21"/>
        </w:rPr>
        <w:t>A4</w:t>
      </w:r>
      <w:r>
        <w:rPr>
          <w:rFonts w:eastAsia="宋体" w:hAnsi="宋体"/>
          <w:b/>
          <w:szCs w:val="21"/>
        </w:rPr>
        <w:t>纸打印</w:t>
      </w:r>
      <w:r>
        <w:rPr>
          <w:rFonts w:eastAsia="宋体"/>
          <w:b/>
          <w:szCs w:val="21"/>
        </w:rPr>
        <w:t xml:space="preserve"> </w:t>
      </w:r>
      <w:r>
        <w:rPr>
          <w:rFonts w:eastAsia="宋体" w:hAnsi="宋体"/>
          <w:b/>
          <w:szCs w:val="21"/>
        </w:rPr>
        <w:t>。</w:t>
      </w:r>
      <w:r>
        <w:rPr>
          <w:rFonts w:eastAsia="宋体"/>
          <w:b/>
          <w:szCs w:val="21"/>
        </w:rPr>
        <w:t xml:space="preserve"> </w:t>
      </w:r>
    </w:p>
    <w:p w:rsidR="00AC37E8" w:rsidRDefault="00AC37E8" w:rsidP="00AC37E8">
      <w:pPr>
        <w:spacing w:line="300" w:lineRule="exact"/>
        <w:ind w:leftChars="-167" w:left="-351" w:rightChars="-306" w:right="-643" w:firstLineChars="5759" w:firstLine="12141"/>
        <w:jc w:val="left"/>
        <w:rPr>
          <w:rFonts w:eastAsia="宋体"/>
          <w:b/>
          <w:szCs w:val="21"/>
        </w:rPr>
      </w:pPr>
    </w:p>
    <w:p w:rsidR="00AC37E8" w:rsidRDefault="00AC37E8" w:rsidP="00AC37E8">
      <w:pPr>
        <w:spacing w:line="300" w:lineRule="exact"/>
        <w:ind w:leftChars="-167" w:left="-351" w:rightChars="-306" w:right="-643" w:firstLineChars="5420" w:firstLine="11426"/>
        <w:jc w:val="left"/>
        <w:rPr>
          <w:rFonts w:eastAsia="宋体"/>
          <w:b/>
          <w:sz w:val="24"/>
        </w:rPr>
      </w:pPr>
      <w:r>
        <w:rPr>
          <w:rFonts w:eastAsia="宋体" w:hAnsi="宋体"/>
          <w:b/>
          <w:szCs w:val="21"/>
        </w:rPr>
        <w:t>河南省社科优秀成果评奖办公室制</w:t>
      </w:r>
    </w:p>
    <w:p w:rsidR="00AC37E8" w:rsidRDefault="00AC37E8" w:rsidP="00AC37E8">
      <w:pPr>
        <w:spacing w:afterLines="50" w:line="360" w:lineRule="exact"/>
        <w:ind w:leftChars="285" w:left="598" w:rightChars="147" w:right="309"/>
        <w:rPr>
          <w:rFonts w:eastAsia="宋体"/>
          <w:b/>
          <w:sz w:val="24"/>
        </w:rPr>
        <w:sectPr w:rsidR="00AC37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089" w:right="1440" w:bottom="312" w:left="1440" w:header="851" w:footer="992" w:gutter="0"/>
          <w:cols w:space="720"/>
          <w:docGrid w:type="linesAndChars" w:linePitch="312"/>
        </w:sectPr>
      </w:pPr>
    </w:p>
    <w:p w:rsidR="00AC37E8" w:rsidRDefault="00AC37E8" w:rsidP="00AC37E8">
      <w:pPr>
        <w:spacing w:afterLines="50" w:line="360" w:lineRule="exact"/>
        <w:ind w:leftChars="285" w:left="598" w:rightChars="147" w:right="309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lastRenderedPageBreak/>
        <w:t>附件3</w:t>
      </w:r>
    </w:p>
    <w:p w:rsidR="00AC37E8" w:rsidRDefault="00AC37E8" w:rsidP="00AC37E8">
      <w:pPr>
        <w:ind w:leftChars="285" w:left="598" w:rightChars="147" w:right="309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河南省社会科学优秀成果奖申报材料</w:t>
      </w:r>
    </w:p>
    <w:p w:rsidR="00AC37E8" w:rsidRDefault="00AC37E8" w:rsidP="00AC37E8">
      <w:pPr>
        <w:ind w:leftChars="285" w:left="598" w:rightChars="147" w:right="309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报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明</w:t>
      </w:r>
    </w:p>
    <w:p w:rsidR="00AC37E8" w:rsidRDefault="00AC37E8" w:rsidP="00AC37E8">
      <w:pPr>
        <w:ind w:leftChars="285" w:left="598" w:rightChars="147" w:right="309"/>
        <w:jc w:val="center"/>
        <w:rPr>
          <w:sz w:val="24"/>
        </w:rPr>
      </w:pP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 w:hAnsi="宋体"/>
          <w:sz w:val="24"/>
        </w:rPr>
        <w:t>一、本次申报网上公布文件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、《关于开展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年度河南省社会科学优秀成果评奖的通知》</w:t>
      </w:r>
      <w:r>
        <w:rPr>
          <w:rFonts w:eastAsia="宋体"/>
          <w:sz w:val="24"/>
        </w:rPr>
        <w:t xml:space="preserve"> </w:t>
      </w:r>
    </w:p>
    <w:p w:rsidR="00AC37E8" w:rsidRDefault="00AC37E8" w:rsidP="00AC37E8">
      <w:pPr>
        <w:spacing w:line="400" w:lineRule="exact"/>
        <w:ind w:leftChars="285" w:left="598" w:rightChars="147" w:right="309"/>
        <w:rPr>
          <w:rFonts w:eastAsia="宋体"/>
          <w:sz w:val="24"/>
        </w:rPr>
      </w:pPr>
      <w:r>
        <w:rPr>
          <w:rFonts w:eastAsia="宋体"/>
          <w:sz w:val="24"/>
        </w:rPr>
        <w:t>   2</w:t>
      </w:r>
      <w:r>
        <w:rPr>
          <w:rFonts w:eastAsia="宋体" w:hAnsi="宋体"/>
          <w:sz w:val="24"/>
        </w:rPr>
        <w:t>、《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年度河南省社会科学优秀成果奖申报表》</w:t>
      </w:r>
      <w:r>
        <w:rPr>
          <w:rFonts w:eastAsia="宋体"/>
          <w:sz w:val="24"/>
        </w:rPr>
        <w:t xml:space="preserve"> </w:t>
      </w:r>
    </w:p>
    <w:p w:rsidR="00AC37E8" w:rsidRDefault="00AC37E8" w:rsidP="00AC37E8">
      <w:pPr>
        <w:spacing w:line="400" w:lineRule="exact"/>
        <w:ind w:leftChars="285" w:left="598" w:rightChars="147" w:right="309" w:firstLine="480"/>
        <w:rPr>
          <w:rFonts w:eastAsia="宋体"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 w:hAnsi="宋体"/>
          <w:sz w:val="24"/>
        </w:rPr>
        <w:t>、《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度河南省社会科学优秀成果奖申报汇总简表》</w:t>
      </w:r>
      <w:r>
        <w:rPr>
          <w:rFonts w:eastAsia="宋体"/>
          <w:sz w:val="24"/>
        </w:rPr>
        <w:t xml:space="preserve"> 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4</w:t>
      </w:r>
      <w:r>
        <w:rPr>
          <w:rFonts w:eastAsia="宋体" w:hAnsi="宋体"/>
          <w:sz w:val="24"/>
        </w:rPr>
        <w:t>、《河南省社会科学优秀成果奖申报系统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年版》</w:t>
      </w:r>
      <w:r>
        <w:rPr>
          <w:rFonts w:eastAsia="宋体"/>
          <w:sz w:val="24"/>
        </w:rPr>
        <w:t xml:space="preserve"> </w:t>
      </w:r>
    </w:p>
    <w:p w:rsidR="00AC37E8" w:rsidRDefault="00AC37E8" w:rsidP="00AC37E8">
      <w:pPr>
        <w:spacing w:line="400" w:lineRule="exact"/>
        <w:ind w:leftChars="285" w:left="598" w:rightChars="147" w:right="309"/>
        <w:rPr>
          <w:rFonts w:eastAsia="宋体"/>
          <w:sz w:val="24"/>
        </w:rPr>
      </w:pPr>
      <w:r>
        <w:rPr>
          <w:rFonts w:eastAsia="宋体"/>
          <w:sz w:val="24"/>
        </w:rPr>
        <w:t>   5</w:t>
      </w:r>
      <w:r>
        <w:rPr>
          <w:rFonts w:eastAsia="宋体" w:hAnsi="宋体"/>
          <w:sz w:val="24"/>
        </w:rPr>
        <w:t>、《河南省社会科学优秀成果奖填报说明》</w:t>
      </w:r>
      <w:r>
        <w:rPr>
          <w:rFonts w:eastAsia="宋体"/>
          <w:sz w:val="24"/>
        </w:rPr>
        <w:t xml:space="preserve"> 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 w:hAnsi="宋体"/>
          <w:sz w:val="24"/>
        </w:rPr>
        <w:t>二、由申报人填写《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年度河南省社会科学优秀成果奖申报表》，打印后交所在单位科研部门。所在单位科研部门负责将成果信息录入《河南省社会科学优秀成果评奖申报系统》。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 w:hAnsi="宋体"/>
          <w:sz w:val="24"/>
        </w:rPr>
        <w:t>《申报系统》的使用：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、《申报系统》下载后请用</w:t>
      </w:r>
      <w:r>
        <w:rPr>
          <w:rFonts w:eastAsia="宋体"/>
          <w:sz w:val="24"/>
        </w:rPr>
        <w:t>WINZIP</w:t>
      </w:r>
      <w:r>
        <w:rPr>
          <w:rFonts w:eastAsia="宋体" w:hAnsi="宋体"/>
          <w:sz w:val="24"/>
        </w:rPr>
        <w:t>解压缩即可运行。请留意解压后文件的存放路径，以备制作</w:t>
      </w:r>
      <w:r>
        <w:rPr>
          <w:rFonts w:eastAsia="宋体"/>
          <w:sz w:val="24"/>
        </w:rPr>
        <w:t>U</w:t>
      </w:r>
      <w:r>
        <w:rPr>
          <w:rFonts w:eastAsia="宋体" w:hAnsi="宋体"/>
          <w:sz w:val="24"/>
        </w:rPr>
        <w:t>盘或发电子邮件。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2</w:t>
      </w:r>
      <w:r>
        <w:rPr>
          <w:rFonts w:eastAsia="宋体" w:hAnsi="宋体"/>
          <w:sz w:val="24"/>
        </w:rPr>
        <w:t>、本系统采用</w:t>
      </w:r>
      <w:r>
        <w:rPr>
          <w:rFonts w:eastAsia="宋体"/>
          <w:sz w:val="24"/>
        </w:rPr>
        <w:t>Access2007</w:t>
      </w:r>
      <w:r>
        <w:rPr>
          <w:rFonts w:eastAsia="宋体" w:hAnsi="宋体"/>
          <w:sz w:val="24"/>
        </w:rPr>
        <w:t>设计制作。未安装</w:t>
      </w:r>
      <w:r>
        <w:rPr>
          <w:rFonts w:eastAsia="宋体"/>
          <w:sz w:val="24"/>
        </w:rPr>
        <w:t>Access2007</w:t>
      </w:r>
      <w:r>
        <w:rPr>
          <w:rFonts w:eastAsia="宋体" w:hAnsi="宋体"/>
          <w:sz w:val="24"/>
        </w:rPr>
        <w:t>的用户，请通过安装</w:t>
      </w:r>
      <w:r>
        <w:rPr>
          <w:rFonts w:eastAsia="宋体"/>
          <w:sz w:val="24"/>
        </w:rPr>
        <w:t>Office2007“</w:t>
      </w:r>
      <w:r>
        <w:rPr>
          <w:rFonts w:eastAsia="宋体" w:hAnsi="宋体"/>
          <w:sz w:val="24"/>
        </w:rPr>
        <w:t>完全方式</w:t>
      </w:r>
      <w:r>
        <w:rPr>
          <w:rFonts w:eastAsia="宋体"/>
          <w:sz w:val="24"/>
        </w:rPr>
        <w:t>”</w:t>
      </w:r>
      <w:r>
        <w:rPr>
          <w:rFonts w:eastAsia="宋体" w:hAnsi="宋体"/>
          <w:sz w:val="24"/>
        </w:rPr>
        <w:t>或更新增添</w:t>
      </w:r>
      <w:r>
        <w:rPr>
          <w:rFonts w:eastAsia="宋体"/>
          <w:sz w:val="24"/>
        </w:rPr>
        <w:t>Office2007</w:t>
      </w:r>
      <w:r>
        <w:rPr>
          <w:rFonts w:eastAsia="宋体" w:hAnsi="宋体"/>
          <w:sz w:val="24"/>
        </w:rPr>
        <w:t>组件来安装</w:t>
      </w:r>
      <w:r>
        <w:rPr>
          <w:rFonts w:eastAsia="宋体"/>
          <w:sz w:val="24"/>
        </w:rPr>
        <w:t>Access2007</w:t>
      </w:r>
      <w:r>
        <w:rPr>
          <w:rFonts w:eastAsia="宋体" w:hAnsi="宋体"/>
          <w:sz w:val="24"/>
        </w:rPr>
        <w:t>。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 w:hAnsi="宋体"/>
          <w:sz w:val="24"/>
        </w:rPr>
        <w:t>、录入时，直接双击硬盘中的《河南省社会科学优秀成果评奖申报系统》文件即可进入系统</w:t>
      </w:r>
      <w:r>
        <w:rPr>
          <w:rFonts w:eastAsia="宋体"/>
          <w:sz w:val="24"/>
        </w:rPr>
        <w:t>“</w:t>
      </w:r>
      <w:r>
        <w:rPr>
          <w:rFonts w:eastAsia="宋体" w:hAnsi="宋体"/>
          <w:sz w:val="24"/>
        </w:rPr>
        <w:t>主界面</w:t>
      </w:r>
      <w:r>
        <w:rPr>
          <w:rFonts w:eastAsia="宋体"/>
          <w:sz w:val="24"/>
        </w:rPr>
        <w:t>”</w:t>
      </w:r>
      <w:r>
        <w:rPr>
          <w:rFonts w:eastAsia="宋体" w:hAnsi="宋体"/>
          <w:sz w:val="24"/>
        </w:rPr>
        <w:t>，用户按照界面要求录入有关信息，录入完毕可打印出申报所需的《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年度河南省社会科学优秀成果奖申报汇总简表》</w:t>
      </w:r>
      <w:r>
        <w:rPr>
          <w:rFonts w:eastAsia="宋体"/>
          <w:sz w:val="24"/>
        </w:rPr>
        <w:t>(A4</w:t>
      </w:r>
      <w:r>
        <w:rPr>
          <w:rFonts w:eastAsia="宋体" w:hAnsi="宋体"/>
          <w:sz w:val="24"/>
        </w:rPr>
        <w:t>纸、横向页面</w:t>
      </w:r>
      <w:r>
        <w:rPr>
          <w:rFonts w:eastAsia="宋体"/>
          <w:sz w:val="24"/>
        </w:rPr>
        <w:t>)</w:t>
      </w:r>
      <w:r>
        <w:rPr>
          <w:rFonts w:eastAsia="宋体" w:hAnsi="宋体"/>
          <w:sz w:val="24"/>
        </w:rPr>
        <w:t>。</w:t>
      </w:r>
      <w:r>
        <w:rPr>
          <w:rFonts w:eastAsia="宋体"/>
          <w:sz w:val="24"/>
        </w:rPr>
        <w:t xml:space="preserve"> 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4</w:t>
      </w:r>
      <w:r>
        <w:rPr>
          <w:rFonts w:eastAsia="宋体" w:hAnsi="宋体"/>
          <w:sz w:val="24"/>
        </w:rPr>
        <w:t>、制作上报盘：填写完毕退出《申报系统》后，将硬盘中的《河南省社会科学优秀成果评奖申报系统》文件拷入</w:t>
      </w:r>
      <w:r>
        <w:rPr>
          <w:rFonts w:eastAsia="宋体"/>
          <w:sz w:val="24"/>
        </w:rPr>
        <w:t>U</w:t>
      </w:r>
      <w:r>
        <w:rPr>
          <w:rFonts w:eastAsia="宋体" w:hAnsi="宋体"/>
          <w:sz w:val="24"/>
        </w:rPr>
        <w:t>盘上报电子文档。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 w:hAnsi="宋体"/>
          <w:sz w:val="24"/>
        </w:rPr>
        <w:t>三、无法使用</w:t>
      </w:r>
      <w:r>
        <w:rPr>
          <w:rFonts w:eastAsia="宋体"/>
          <w:sz w:val="24"/>
        </w:rPr>
        <w:t>Access2007</w:t>
      </w:r>
      <w:r>
        <w:rPr>
          <w:rFonts w:eastAsia="宋体" w:hAnsi="宋体"/>
          <w:sz w:val="24"/>
        </w:rPr>
        <w:t>申报系统的单位也可直接用</w:t>
      </w:r>
      <w:r>
        <w:rPr>
          <w:rFonts w:eastAsia="宋体"/>
          <w:sz w:val="24"/>
        </w:rPr>
        <w:t>Word</w:t>
      </w:r>
      <w:r>
        <w:rPr>
          <w:rFonts w:eastAsia="宋体" w:hAnsi="宋体"/>
          <w:sz w:val="24"/>
        </w:rPr>
        <w:t>填报《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年度河南省社会科学优秀成果奖申报表》、《</w:t>
      </w:r>
      <w:r>
        <w:rPr>
          <w:rFonts w:eastAsia="宋体"/>
          <w:sz w:val="24"/>
        </w:rPr>
        <w:t>2017</w:t>
      </w:r>
      <w:r>
        <w:rPr>
          <w:rFonts w:eastAsia="宋体" w:hAnsi="宋体"/>
          <w:sz w:val="24"/>
        </w:rPr>
        <w:t>年度河南省社会科学优秀成果奖申报汇总简表》，将本单位每位作者的申报表汇集在一起、连同汇总简表、主要论点及成果简介汇总表拷入</w:t>
      </w:r>
      <w:r>
        <w:rPr>
          <w:rFonts w:eastAsia="宋体"/>
          <w:sz w:val="24"/>
        </w:rPr>
        <w:t>U</w:t>
      </w:r>
      <w:r>
        <w:rPr>
          <w:rFonts w:eastAsia="宋体" w:hAnsi="宋体"/>
          <w:sz w:val="24"/>
        </w:rPr>
        <w:t>盘上报。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 w:hAnsi="宋体"/>
          <w:sz w:val="24"/>
        </w:rPr>
        <w:t>四、成果报送数量要求</w:t>
      </w:r>
    </w:p>
    <w:p w:rsidR="00AC37E8" w:rsidRDefault="00AC37E8" w:rsidP="00AC37E8">
      <w:pPr>
        <w:spacing w:line="400" w:lineRule="exact"/>
        <w:ind w:leftChars="285" w:left="598" w:rightChars="147" w:right="309" w:firstLineChars="200" w:firstLine="480"/>
        <w:rPr>
          <w:rFonts w:eastAsia="宋体"/>
          <w:sz w:val="24"/>
        </w:rPr>
      </w:pPr>
      <w:r>
        <w:rPr>
          <w:rFonts w:eastAsia="宋体" w:hAnsi="宋体"/>
          <w:sz w:val="24"/>
        </w:rPr>
        <w:t>上报成果时，著作、调研报告各</w:t>
      </w: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份，报刊发表的文章原件</w:t>
      </w: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份（原件一律不予退还），个人申报表</w:t>
      </w: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式</w:t>
      </w:r>
      <w:r>
        <w:rPr>
          <w:rFonts w:eastAsia="宋体"/>
          <w:sz w:val="24"/>
        </w:rPr>
        <w:t>2</w:t>
      </w:r>
      <w:r>
        <w:rPr>
          <w:rFonts w:eastAsia="宋体" w:hAnsi="宋体"/>
          <w:sz w:val="24"/>
        </w:rPr>
        <w:t>份（不是以第一作者申报的，还需提供第一作者自愿放弃申报的书面证明），单位汇总简表</w:t>
      </w: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份，本单位每位作者的申报表汇集、单位汇总简表电子文档各</w:t>
      </w: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份（两表作者信息一致，带</w:t>
      </w:r>
      <w:r>
        <w:rPr>
          <w:rFonts w:eastAsia="宋体"/>
          <w:sz w:val="24"/>
        </w:rPr>
        <w:t>U</w:t>
      </w:r>
      <w:r>
        <w:rPr>
          <w:rFonts w:eastAsia="宋体" w:hAnsi="宋体"/>
          <w:sz w:val="24"/>
        </w:rPr>
        <w:t>盘）。</w:t>
      </w:r>
    </w:p>
    <w:p w:rsidR="006975AC" w:rsidRPr="00AC37E8" w:rsidRDefault="006975AC"/>
    <w:sectPr w:rsidR="006975AC" w:rsidRPr="00AC37E8">
      <w:pgSz w:w="11906" w:h="16838"/>
      <w:pgMar w:top="1440" w:right="1089" w:bottom="1440" w:left="312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5AC" w:rsidRDefault="006975AC" w:rsidP="00AC37E8">
      <w:r>
        <w:separator/>
      </w:r>
    </w:p>
  </w:endnote>
  <w:endnote w:type="continuationSeparator" w:id="1">
    <w:p w:rsidR="006975AC" w:rsidRDefault="006975AC" w:rsidP="00AC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C37E8" w:rsidRDefault="00AC37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AC37E8" w:rsidRDefault="00AC37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C37E8" w:rsidRDefault="00AC37E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3</w:t>
    </w:r>
    <w:r>
      <w:fldChar w:fldCharType="end"/>
    </w:r>
  </w:p>
  <w:p w:rsidR="00AC37E8" w:rsidRDefault="00AC37E8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5AC" w:rsidRDefault="006975AC" w:rsidP="00AC37E8">
      <w:r>
        <w:separator/>
      </w:r>
    </w:p>
  </w:footnote>
  <w:footnote w:type="continuationSeparator" w:id="1">
    <w:p w:rsidR="006975AC" w:rsidRDefault="006975AC" w:rsidP="00AC3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E8" w:rsidRDefault="00AC37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7E8"/>
    <w:rsid w:val="006975AC"/>
    <w:rsid w:val="00AC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7E8"/>
    <w:rPr>
      <w:sz w:val="18"/>
      <w:szCs w:val="18"/>
    </w:rPr>
  </w:style>
  <w:style w:type="paragraph" w:styleId="a4">
    <w:name w:val="footer"/>
    <w:basedOn w:val="a"/>
    <w:link w:val="Char0"/>
    <w:unhideWhenUsed/>
    <w:rsid w:val="00AC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7E8"/>
    <w:rPr>
      <w:sz w:val="18"/>
      <w:szCs w:val="18"/>
    </w:rPr>
  </w:style>
  <w:style w:type="character" w:styleId="a5">
    <w:name w:val="page number"/>
    <w:basedOn w:val="a0"/>
    <w:rsid w:val="00AC3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2117</Characters>
  <Application>Microsoft Office Word</Application>
  <DocSecurity>0</DocSecurity>
  <Lines>17</Lines>
  <Paragraphs>4</Paragraphs>
  <ScaleCrop>false</ScaleCrop>
  <Company>sq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董天宇</dc:creator>
  <cp:keywords/>
  <dc:description/>
  <cp:lastModifiedBy>董天宇</cp:lastModifiedBy>
  <cp:revision>2</cp:revision>
  <dcterms:created xsi:type="dcterms:W3CDTF">2018-09-20T03:03:00Z</dcterms:created>
  <dcterms:modified xsi:type="dcterms:W3CDTF">2018-09-20T03:05:00Z</dcterms:modified>
</cp:coreProperties>
</file>